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6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866"/>
        <w:tblGridChange w:id="0">
          <w:tblGrid>
            <w:gridCol w:w="98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c3055" w:val="clear"/>
            <w:tcMar>
              <w:top w:w="360.0" w:type="dxa"/>
              <w:left w:w="440.0" w:type="dxa"/>
              <w:bottom w:w="300.0" w:type="dxa"/>
              <w:right w:w="440.0" w:type="dxa"/>
            </w:tcMar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8986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6186"/>
              <w:gridCol w:w="2800"/>
              <w:tblGridChange w:id="0">
                <w:tblGrid>
                  <w:gridCol w:w="6186"/>
                  <w:gridCol w:w="280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1c3055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bottom"/>
                </w:tcPr>
                <w:p w:rsidR="00000000" w:rsidDel="00000000" w:rsidP="00000000" w:rsidRDefault="00000000" w:rsidRPr="00000000" w14:paraId="00000003">
                  <w:pPr>
                    <w:spacing w:after="14" w:lineRule="auto"/>
                    <w:rPr>
                      <w:color w:val="ffffff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color w:val="ffffff"/>
                      <w:sz w:val="24"/>
                      <w:szCs w:val="24"/>
                      <w:rtl w:val="0"/>
                    </w:rPr>
                    <w:t xml:space="preserve">TC Veyras</w:t>
                  </w:r>
                </w:p>
                <w:p w:rsidR="00000000" w:rsidDel="00000000" w:rsidP="00000000" w:rsidRDefault="00000000" w:rsidRPr="00000000" w14:paraId="00000004">
                  <w:pPr>
                    <w:rPr>
                      <w:color w:val="ffffff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1c3055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bottom"/>
                </w:tcPr>
                <w:p w:rsidR="00000000" w:rsidDel="00000000" w:rsidP="00000000" w:rsidRDefault="00000000" w:rsidRPr="00000000" w14:paraId="00000005">
                  <w:pPr>
                    <w:jc w:val="right"/>
                    <w:rPr>
                      <w:color w:val="ffffff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i w:val="1"/>
                      <w:iCs w:val="1"/>
                      <w:color w:val="ffffff"/>
                      <w:sz w:val="24"/>
                      <w:szCs w:val="24"/>
                      <w:rtl w:val="0"/>
                    </w:rPr>
                    <w:t xml:space="preserve">Information aux parents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06">
            <w:pPr>
              <w:pBdr>
                <w:bottom w:color="b8860b" w:space="1" w:sz="4" w:val="single"/>
              </w:pBdr>
              <w:spacing w:after="200" w:before="240" w:lineRule="auto"/>
              <w:rPr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6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40"/>
                <w:szCs w:val="40"/>
                <w:rtl w:val="0"/>
              </w:rPr>
              <w:t xml:space="preserve">Cours de tennis  —  Saison 2026 / 2027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8986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8986"/>
              <w:tblGridChange w:id="0">
                <w:tblGrid>
                  <w:gridCol w:w="8986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b8860b" w:space="0" w:sz="6" w:val="single"/>
                    <w:bottom w:color="000000" w:space="0" w:sz="0" w:val="nil"/>
                    <w:right w:color="000000" w:space="0" w:sz="0" w:val="nil"/>
                  </w:tcBorders>
                  <w:shd w:fill="243e6a" w:val="clear"/>
                  <w:tcMar>
                    <w:top w:w="100.0" w:type="dxa"/>
                    <w:left w:w="200.0" w:type="dxa"/>
                    <w:bottom w:w="100.0" w:type="dxa"/>
                    <w:right w:w="200.0" w:type="dxa"/>
                  </w:tcMar>
                </w:tcPr>
                <w:p w:rsidR="00000000" w:rsidDel="00000000" w:rsidP="00000000" w:rsidRDefault="00000000" w:rsidRPr="00000000" w14:paraId="00000008">
                  <w:pPr>
                    <w:rPr>
                      <w:b w:val="1"/>
                      <w:bCs w:val="1"/>
                      <w:color w:val="b8860b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b8860b"/>
                      <w:sz w:val="21"/>
                      <w:szCs w:val="21"/>
                      <w:rtl w:val="0"/>
                    </w:rPr>
                    <w:t xml:space="preserve">Nouveauté cette saison  </w:t>
                  </w:r>
                </w:p>
                <w:p w:rsidR="00000000" w:rsidDel="00000000" w:rsidP="00000000" w:rsidRDefault="00000000" w:rsidRPr="00000000" w14:paraId="00000009">
                  <w:pPr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color w:val="8fafd4"/>
                      <w:sz w:val="21"/>
                      <w:szCs w:val="21"/>
                      <w:rtl w:val="0"/>
                    </w:rPr>
                    <w:t xml:space="preserve">Les cours sont en priorité annualisés, pour une meilleure continuité et progression tout au long de l’année.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after="300" w:lineRule="auto"/>
        <w:rPr>
          <w:sz w:val="4"/>
          <w:szCs w:val="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715"/>
        <w:gridCol w:w="285"/>
        <w:gridCol w:w="4140"/>
        <w:tblGridChange w:id="0">
          <w:tblGrid>
            <w:gridCol w:w="5715"/>
            <w:gridCol w:w="285"/>
            <w:gridCol w:w="41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C">
            <w:pPr>
              <w:pBdr>
                <w:bottom w:color="b8860b" w:space="4" w:sz="4" w:val="single"/>
              </w:pBdr>
              <w:spacing w:after="180" w:lineRule="auto"/>
              <w:rPr/>
            </w:pPr>
            <w:r w:rsidDel="00000000" w:rsidR="00000000" w:rsidRPr="00000000">
              <w:rPr>
                <w:b w:val="1"/>
                <w:bCs w:val="1"/>
                <w:color w:val="1c3055"/>
                <w:sz w:val="24"/>
                <w:szCs w:val="24"/>
                <w:rtl w:val="0"/>
              </w:rPr>
              <w:t xml:space="preserve">Dates des cours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5700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2749"/>
              <w:gridCol w:w="202"/>
              <w:gridCol w:w="2749"/>
              <w:tblGridChange w:id="0">
                <w:tblGrid>
                  <w:gridCol w:w="2749"/>
                  <w:gridCol w:w="202"/>
                  <w:gridCol w:w="2749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b8860b" w:space="0" w:sz="4" w:val="single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eef2f8" w:val="clear"/>
                  <w:tcMar>
                    <w:top w:w="160.0" w:type="dxa"/>
                    <w:left w:w="180.0" w:type="dxa"/>
                    <w:bottom w:w="160.0" w:type="dxa"/>
                    <w:right w:w="180.0" w:type="dxa"/>
                  </w:tcMar>
                </w:tcPr>
                <w:p w:rsidR="00000000" w:rsidDel="00000000" w:rsidP="00000000" w:rsidRDefault="00000000" w:rsidRPr="00000000" w14:paraId="0000000D">
                  <w:pPr>
                    <w:spacing w:after="36" w:lineRule="auto"/>
                    <w:rPr>
                      <w:color w:val="777777"/>
                      <w:sz w:val="17"/>
                      <w:szCs w:val="17"/>
                    </w:rPr>
                  </w:pPr>
                  <w:r w:rsidDel="00000000" w:rsidR="00000000" w:rsidRPr="00000000">
                    <w:rPr>
                      <w:color w:val="777777"/>
                      <w:sz w:val="17"/>
                      <w:szCs w:val="17"/>
                      <w:rtl w:val="0"/>
                    </w:rPr>
                    <w:t xml:space="preserve">Début des cours</w:t>
                  </w:r>
                </w:p>
                <w:p w:rsidR="00000000" w:rsidDel="00000000" w:rsidP="00000000" w:rsidRDefault="00000000" w:rsidRPr="00000000" w14:paraId="0000000E">
                  <w:pPr>
                    <w:spacing w:after="36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26 Août 2026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ffffff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0F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b8860b" w:space="0" w:sz="4" w:val="single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eef2f8" w:val="clear"/>
                  <w:tcMar>
                    <w:top w:w="160.0" w:type="dxa"/>
                    <w:left w:w="180.0" w:type="dxa"/>
                    <w:bottom w:w="160.0" w:type="dxa"/>
                    <w:right w:w="180.0" w:type="dxa"/>
                  </w:tcMar>
                </w:tcPr>
                <w:p w:rsidR="00000000" w:rsidDel="00000000" w:rsidP="00000000" w:rsidRDefault="00000000" w:rsidRPr="00000000" w14:paraId="00000010">
                  <w:pPr>
                    <w:spacing w:after="36" w:lineRule="auto"/>
                    <w:rPr/>
                  </w:pPr>
                  <w:r w:rsidDel="00000000" w:rsidR="00000000" w:rsidRPr="00000000">
                    <w:rPr>
                      <w:color w:val="777777"/>
                      <w:sz w:val="17"/>
                      <w:szCs w:val="17"/>
                      <w:rtl w:val="0"/>
                    </w:rPr>
                    <w:t xml:space="preserve">Fin des cours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1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23 Juin 2027 </w:t>
                  </w:r>
                </w:p>
              </w:tc>
            </w:tr>
          </w:tbl>
          <w:p w:rsidR="00000000" w:rsidDel="00000000" w:rsidP="00000000" w:rsidRDefault="00000000" w:rsidRPr="00000000" w14:paraId="00000012">
            <w:pPr>
              <w:spacing w:after="28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Bdr>
                <w:bottom w:color="b8860b" w:space="4" w:sz="4" w:val="single"/>
              </w:pBdr>
              <w:spacing w:after="180" w:lineRule="auto"/>
              <w:rPr/>
            </w:pPr>
            <w:r w:rsidDel="00000000" w:rsidR="00000000" w:rsidRPr="00000000">
              <w:rPr>
                <w:b w:val="1"/>
                <w:bCs w:val="1"/>
                <w:color w:val="1c3055"/>
                <w:sz w:val="24"/>
                <w:szCs w:val="24"/>
                <w:rtl w:val="0"/>
              </w:rPr>
              <w:t xml:space="preserve">Conditions d’inscription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tblW w:w="5700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5700"/>
              <w:tblGridChange w:id="0">
                <w:tblGrid>
                  <w:gridCol w:w="570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b8860b" w:space="0" w:sz="6" w:val="single"/>
                    <w:bottom w:color="000000" w:space="0" w:sz="0" w:val="nil"/>
                    <w:right w:color="000000" w:space="0" w:sz="0" w:val="nil"/>
                  </w:tcBorders>
                  <w:shd w:fill="eef2f8" w:val="clear"/>
                  <w:tcMar>
                    <w:top w:w="160.0" w:type="dxa"/>
                    <w:left w:w="220.0" w:type="dxa"/>
                    <w:bottom w:w="160.0" w:type="dxa"/>
                    <w:right w:w="220.0" w:type="dxa"/>
                  </w:tcMar>
                </w:tcPr>
                <w:p w:rsidR="00000000" w:rsidDel="00000000" w:rsidP="00000000" w:rsidRDefault="00000000" w:rsidRPr="00000000" w14:paraId="00000014">
                  <w:pPr>
                    <w:spacing w:after="60" w:lineRule="auto"/>
                    <w:rPr/>
                  </w:pPr>
                  <w:r w:rsidDel="00000000" w:rsidR="00000000" w:rsidRPr="00000000">
                    <w:rPr>
                      <w:b w:val="1"/>
                      <w:bCs w:val="1"/>
                      <w:color w:val="b8860b"/>
                      <w:sz w:val="20"/>
                      <w:szCs w:val="20"/>
                      <w:rtl w:val="0"/>
                    </w:rPr>
                    <w:t xml:space="preserve">01  </w:t>
                  </w:r>
                  <w:r w:rsidDel="00000000" w:rsidR="00000000" w:rsidRPr="00000000">
                    <w:rPr>
                      <w:b w:val="1"/>
                      <w:bCs w:val="1"/>
                      <w:color w:val="1c3055"/>
                      <w:sz w:val="21"/>
                      <w:szCs w:val="21"/>
                      <w:rtl w:val="0"/>
                    </w:rPr>
                    <w:t xml:space="preserve">Être membre du club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5">
                  <w:pPr>
                    <w:rPr/>
                  </w:pPr>
                  <w:r w:rsidDel="00000000" w:rsidR="00000000" w:rsidRPr="00000000">
                    <w:rPr>
                      <w:sz w:val="21"/>
                      <w:szCs w:val="21"/>
                      <w:rtl w:val="0"/>
                    </w:rPr>
                    <w:t xml:space="preserve">L’inscription aux cours est réservée aux membres du club. Si votre enfant n’est pas encore membre, pensez à régulariser son adhésion sur le site www.tcveyras.ch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6">
            <w:pPr>
              <w:spacing w:after="180" w:lineRule="auto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7"/>
              <w:tblW w:w="5700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5700"/>
              <w:tblGridChange w:id="0">
                <w:tblGrid>
                  <w:gridCol w:w="570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b8860b" w:space="0" w:sz="6" w:val="single"/>
                    <w:bottom w:color="000000" w:space="0" w:sz="0" w:val="nil"/>
                    <w:right w:color="000000" w:space="0" w:sz="0" w:val="nil"/>
                  </w:tcBorders>
                  <w:shd w:fill="eef2f8" w:val="clear"/>
                  <w:tcMar>
                    <w:top w:w="160.0" w:type="dxa"/>
                    <w:left w:w="220.0" w:type="dxa"/>
                    <w:bottom w:w="160.0" w:type="dxa"/>
                    <w:right w:w="220.0" w:type="dxa"/>
                  </w:tcMar>
                </w:tcPr>
                <w:p w:rsidR="00000000" w:rsidDel="00000000" w:rsidP="00000000" w:rsidRDefault="00000000" w:rsidRPr="00000000" w14:paraId="00000017">
                  <w:pPr>
                    <w:spacing w:after="60" w:lineRule="auto"/>
                    <w:rPr/>
                  </w:pPr>
                  <w:r w:rsidDel="00000000" w:rsidR="00000000" w:rsidRPr="00000000">
                    <w:rPr>
                      <w:b w:val="1"/>
                      <w:bCs w:val="1"/>
                      <w:color w:val="b8860b"/>
                      <w:sz w:val="20"/>
                      <w:szCs w:val="20"/>
                      <w:rtl w:val="0"/>
                    </w:rPr>
                    <w:t xml:space="preserve">02  </w:t>
                  </w:r>
                  <w:r w:rsidDel="00000000" w:rsidR="00000000" w:rsidRPr="00000000">
                    <w:rPr>
                      <w:b w:val="1"/>
                      <w:bCs w:val="1"/>
                      <w:color w:val="1c3055"/>
                      <w:sz w:val="21"/>
                      <w:szCs w:val="21"/>
                      <w:rtl w:val="0"/>
                    </w:rPr>
                    <w:t xml:space="preserve">Priorité aux anciens élèves et aux enfants de la Commune de Noble Contrée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8">
                  <w:pPr>
                    <w:rPr/>
                  </w:pPr>
                  <w:r w:rsidDel="00000000" w:rsidR="00000000" w:rsidRPr="00000000">
                    <w:rPr>
                      <w:sz w:val="21"/>
                      <w:szCs w:val="21"/>
                      <w:rtl w:val="0"/>
                    </w:rPr>
                    <w:t xml:space="preserve">Les enfants ayant suivi les cours la saison précédente et / ou habitant la Commune de Noble Contrée bénéficient d’une priorité d’inscription. Les nouvelles inscriptions sont acceptées selon les places disponibles.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9">
            <w:pPr>
              <w:spacing w:after="28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pBdr>
                <w:bottom w:color="b8860b" w:space="4" w:sz="4" w:val="single"/>
              </w:pBdr>
              <w:spacing w:after="180" w:lineRule="auto"/>
              <w:rPr>
                <w:b w:val="1"/>
                <w:bCs w:val="1"/>
                <w:color w:val="1c3055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1c3055"/>
                <w:sz w:val="24"/>
                <w:szCs w:val="24"/>
                <w:rtl w:val="0"/>
              </w:rPr>
              <w:t xml:space="preserve">Délai d’inscription 1</w:t>
            </w:r>
            <w:r w:rsidDel="00000000" w:rsidR="00000000" w:rsidRPr="00000000">
              <w:rPr>
                <w:b w:val="1"/>
                <w:bCs w:val="1"/>
                <w:color w:val="1c3055"/>
                <w:sz w:val="24"/>
                <w:szCs w:val="24"/>
                <w:vertAlign w:val="superscript"/>
                <w:rtl w:val="0"/>
              </w:rPr>
              <w:t xml:space="preserve">er</w:t>
            </w:r>
            <w:r w:rsidDel="00000000" w:rsidR="00000000" w:rsidRPr="00000000">
              <w:rPr>
                <w:b w:val="1"/>
                <w:bCs w:val="1"/>
                <w:color w:val="1c3055"/>
                <w:sz w:val="24"/>
                <w:szCs w:val="24"/>
                <w:rtl w:val="0"/>
              </w:rPr>
              <w:t xml:space="preserve"> Août</w:t>
            </w:r>
          </w:p>
          <w:p w:rsidR="00000000" w:rsidDel="00000000" w:rsidP="00000000" w:rsidRDefault="00000000" w:rsidRPr="00000000" w14:paraId="0000001B">
            <w:pPr>
              <w:pBdr>
                <w:bottom w:color="b8860b" w:space="4" w:sz="4" w:val="single"/>
              </w:pBdr>
              <w:spacing w:after="180" w:lineRule="auto"/>
              <w:rPr>
                <w:b w:val="1"/>
                <w:bCs w:val="1"/>
                <w:color w:val="1c3055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pBdr>
                <w:bottom w:color="b8860b" w:space="4" w:sz="4" w:val="single"/>
              </w:pBdr>
              <w:spacing w:after="180" w:lineRule="auto"/>
              <w:rPr/>
            </w:pPr>
            <w:r w:rsidDel="00000000" w:rsidR="00000000" w:rsidRPr="00000000">
              <w:rPr>
                <w:b w:val="1"/>
                <w:bCs w:val="1"/>
                <w:color w:val="1c3055"/>
                <w:sz w:val="24"/>
                <w:szCs w:val="24"/>
                <w:rtl w:val="0"/>
              </w:rPr>
              <w:t xml:space="preserve">Contact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100" w:lineRule="auto"/>
              <w:rPr/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Pour toute question concernant les cours ou l’inscription, n’hésitez pas à contacter la responsable de la formation 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80" w:lineRule="auto"/>
              <w:rPr/>
            </w:pPr>
            <w:r w:rsidDel="00000000" w:rsidR="00000000" w:rsidRPr="00000000">
              <w:rPr>
                <w:rtl w:val="0"/>
              </w:rPr>
              <w:t xml:space="preserve">Nadia Delaloye : nadia_delaloye@yahoo.fr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0d8e8" w:space="0" w:sz="4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28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0">
            <w:pPr>
              <w:pBdr>
                <w:bottom w:color="b8860b" w:space="4" w:sz="4" w:val="single"/>
              </w:pBdr>
              <w:spacing w:after="180" w:lineRule="auto"/>
              <w:rPr/>
            </w:pPr>
            <w:r w:rsidDel="00000000" w:rsidR="00000000" w:rsidRPr="00000000">
              <w:rPr>
                <w:b w:val="1"/>
                <w:bCs w:val="1"/>
                <w:color w:val="1c3055"/>
                <w:sz w:val="24"/>
                <w:szCs w:val="24"/>
                <w:rtl w:val="0"/>
              </w:rPr>
              <w:t xml:space="preserve">Tarif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8"/>
              <w:tblW w:w="3586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586"/>
              <w:tblGridChange w:id="0">
                <w:tblGrid>
                  <w:gridCol w:w="3586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1c3055" w:val="clear"/>
                  <w:tcMar>
                    <w:top w:w="260.0" w:type="dxa"/>
                    <w:left w:w="300.0" w:type="dxa"/>
                    <w:bottom w:w="240.0" w:type="dxa"/>
                    <w:right w:w="300.0" w:type="dxa"/>
                  </w:tcMar>
                </w:tcPr>
                <w:p w:rsidR="00000000" w:rsidDel="00000000" w:rsidP="00000000" w:rsidRDefault="00000000" w:rsidRPr="00000000" w14:paraId="00000021">
                  <w:pPr>
                    <w:spacing w:after="30" w:lineRule="auto"/>
                    <w:rPr/>
                  </w:pPr>
                  <w:r w:rsidDel="00000000" w:rsidR="00000000" w:rsidRPr="00000000">
                    <w:rPr>
                      <w:color w:val="5e88b4"/>
                      <w:sz w:val="18"/>
                      <w:szCs w:val="18"/>
                      <w:rtl w:val="0"/>
                    </w:rPr>
                    <w:t xml:space="preserve">Tarif annuel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2">
                  <w:pPr>
                    <w:spacing w:after="80" w:lineRule="auto"/>
                    <w:rPr>
                      <w:sz w:val="36"/>
                      <w:szCs w:val="36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ffffff"/>
                      <w:sz w:val="36"/>
                      <w:szCs w:val="36"/>
                      <w:rtl w:val="0"/>
                    </w:rPr>
                    <w:t xml:space="preserve">CHF 500.-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3">
            <w:pPr>
              <w:spacing w:after="28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pBdr>
                <w:bottom w:color="b8860b" w:space="4" w:sz="4" w:val="single"/>
              </w:pBdr>
              <w:spacing w:after="180" w:lineRule="auto"/>
              <w:rPr/>
            </w:pPr>
            <w:r w:rsidDel="00000000" w:rsidR="00000000" w:rsidRPr="00000000">
              <w:rPr>
                <w:b w:val="1"/>
                <w:bCs w:val="1"/>
                <w:color w:val="1c3055"/>
                <w:sz w:val="24"/>
                <w:szCs w:val="24"/>
                <w:rtl w:val="0"/>
              </w:rPr>
              <w:t xml:space="preserve">Inscription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after="160" w:lineRule="auto"/>
              <w:rPr/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Remplissez le formulaire d’inscription en ligne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160" w:lineRule="auto"/>
              <w:rPr/>
            </w:pPr>
            <w:r w:rsidDel="00000000" w:rsidR="00000000" w:rsidRPr="00000000">
              <w:rPr>
                <w:rtl w:val="0"/>
              </w:rPr>
              <w:t xml:space="preserve">https://bit.ly/3SlEjys</w:t>
            </w:r>
          </w:p>
          <w:p w:rsidR="00000000" w:rsidDel="00000000" w:rsidP="00000000" w:rsidRDefault="00000000" w:rsidRPr="00000000" w14:paraId="00000027">
            <w:pPr>
              <w:spacing w:after="28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119188" cy="1119188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9188" cy="11191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pBdr>
                <w:bottom w:color="b8860b" w:space="4" w:sz="4" w:val="single"/>
              </w:pBdr>
              <w:spacing w:after="180" w:lineRule="auto"/>
              <w:rPr/>
            </w:pPr>
            <w:r w:rsidDel="00000000" w:rsidR="00000000" w:rsidRPr="00000000">
              <w:rPr>
                <w:b w:val="1"/>
                <w:bCs w:val="1"/>
                <w:color w:val="1c3055"/>
                <w:sz w:val="24"/>
                <w:szCs w:val="24"/>
                <w:rtl w:val="0"/>
              </w:rPr>
              <w:t xml:space="preserve">À noter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- Les cours sont en priorité annualisés. Des formules adaptées peuvent être envisagées au cas par cas pour les enfants pratiquant une autre activité hivernale — merci d'en faire la demande lors de l'inscription</w:t>
            </w:r>
            <w:r w:rsidDel="00000000" w:rsidR="00000000" w:rsidRPr="00000000">
              <w:rPr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- L’automne et le printemps, les cours ont lieu à Veyras en extérieur, l’hiver ils se déroulent dans la halle de tennis de Salquenen.</w:t>
            </w:r>
          </w:p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- Les cours ont lieu les mercredis après-midi pour les enfants dès la 4H.</w:t>
            </w:r>
          </w:p>
        </w:tc>
      </w:tr>
    </w:tbl>
    <w:p w:rsidR="00000000" w:rsidDel="00000000" w:rsidP="00000000" w:rsidRDefault="00000000" w:rsidRPr="00000000" w14:paraId="0000002C">
      <w:pPr>
        <w:pBdr>
          <w:top w:color="c8c8c8" w:space="1" w:sz="4" w:val="single"/>
        </w:pBdr>
        <w:spacing w:before="300" w:lineRule="auto"/>
        <w:jc w:val="center"/>
        <w:rPr/>
      </w:pPr>
      <w:r w:rsidDel="00000000" w:rsidR="00000000" w:rsidRPr="00000000">
        <w:rPr>
          <w:i w:val="1"/>
          <w:iCs w:val="1"/>
          <w:color w:val="777777"/>
          <w:sz w:val="17"/>
          <w:szCs w:val="17"/>
          <w:rtl w:val="0"/>
        </w:rPr>
        <w:t xml:space="preserve">Tennis Club Veyras —  www.tcveyras.ch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020" w:top="1020" w:left="1020" w:right="10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1a1a1a"/>
        <w:sz w:val="22"/>
        <w:szCs w:val="22"/>
        <w:lang w:val="fr-CH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a1a1a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